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D42" w:rsidRPr="009820CE" w:rsidRDefault="00984D42" w:rsidP="00984D42">
      <w:pPr>
        <w:pStyle w:val="1"/>
        <w:jc w:val="right"/>
        <w:rPr>
          <w:b w:val="0"/>
          <w:color w:val="000000"/>
        </w:rPr>
      </w:pPr>
      <w:bookmarkStart w:id="0" w:name="_Toc459642453"/>
      <w:bookmarkStart w:id="1" w:name="_GoBack"/>
      <w:bookmarkEnd w:id="1"/>
      <w:r w:rsidRPr="009820CE">
        <w:rPr>
          <w:b w:val="0"/>
          <w:color w:val="000000"/>
        </w:rPr>
        <w:t xml:space="preserve">   Приложение 1</w:t>
      </w:r>
      <w:bookmarkEnd w:id="0"/>
      <w:r w:rsidRPr="009820CE">
        <w:rPr>
          <w:b w:val="0"/>
          <w:color w:val="000000"/>
        </w:rPr>
        <w:t xml:space="preserve"> </w:t>
      </w:r>
    </w:p>
    <w:p w:rsidR="00984D42" w:rsidRPr="009820CE" w:rsidRDefault="00984D42" w:rsidP="00984D42">
      <w:pPr>
        <w:jc w:val="center"/>
        <w:rPr>
          <w:b/>
          <w:bCs/>
          <w:color w:val="000000"/>
        </w:rPr>
      </w:pPr>
      <w:r w:rsidRPr="009820CE">
        <w:rPr>
          <w:b/>
          <w:bCs/>
          <w:color w:val="000000"/>
        </w:rPr>
        <w:t xml:space="preserve">Цели, задачи, индикаторы оценки результатов программы «Развитие субъектов малого и среднего предпринимательства муниципального образования </w:t>
      </w:r>
      <w:proofErr w:type="spellStart"/>
      <w:r w:rsidRPr="009820CE">
        <w:rPr>
          <w:b/>
          <w:bCs/>
          <w:color w:val="000000"/>
        </w:rPr>
        <w:t>Костенеевское</w:t>
      </w:r>
      <w:proofErr w:type="spellEnd"/>
      <w:r w:rsidRPr="009820CE">
        <w:rPr>
          <w:b/>
          <w:bCs/>
          <w:color w:val="000000"/>
        </w:rPr>
        <w:t xml:space="preserve">  сельское поселение Елабужского муниципального района на 20</w:t>
      </w:r>
      <w:r w:rsidR="0041121A">
        <w:rPr>
          <w:b/>
          <w:bCs/>
          <w:color w:val="000000"/>
        </w:rPr>
        <w:t>19</w:t>
      </w:r>
      <w:r w:rsidRPr="009820CE">
        <w:rPr>
          <w:b/>
          <w:bCs/>
          <w:color w:val="000000"/>
        </w:rPr>
        <w:t>-20</w:t>
      </w:r>
      <w:r w:rsidR="00BD1F86">
        <w:rPr>
          <w:b/>
          <w:bCs/>
          <w:color w:val="000000"/>
        </w:rPr>
        <w:t>22</w:t>
      </w:r>
      <w:r w:rsidRPr="009820CE">
        <w:rPr>
          <w:b/>
          <w:bCs/>
          <w:color w:val="000000"/>
        </w:rPr>
        <w:t xml:space="preserve"> годы» и финансирование по мероприятиям программы</w:t>
      </w:r>
    </w:p>
    <w:tbl>
      <w:tblPr>
        <w:tblW w:w="1447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1984"/>
        <w:gridCol w:w="1276"/>
        <w:gridCol w:w="63"/>
        <w:gridCol w:w="2134"/>
        <w:gridCol w:w="1055"/>
        <w:gridCol w:w="632"/>
        <w:gridCol w:w="48"/>
        <w:gridCol w:w="661"/>
        <w:gridCol w:w="19"/>
        <w:gridCol w:w="680"/>
        <w:gridCol w:w="1002"/>
        <w:gridCol w:w="652"/>
        <w:gridCol w:w="709"/>
        <w:gridCol w:w="765"/>
        <w:gridCol w:w="15"/>
        <w:gridCol w:w="15"/>
        <w:gridCol w:w="30"/>
        <w:gridCol w:w="25"/>
        <w:gridCol w:w="708"/>
      </w:tblGrid>
      <w:tr w:rsidR="00984D42" w:rsidRPr="009820CE" w:rsidTr="00E31232">
        <w:trPr>
          <w:trHeight w:val="348"/>
        </w:trPr>
        <w:tc>
          <w:tcPr>
            <w:tcW w:w="2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Наименование основных мероприятий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Исполнители</w:t>
            </w:r>
          </w:p>
        </w:tc>
        <w:tc>
          <w:tcPr>
            <w:tcW w:w="133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Сроки выполнения основных мероприятий</w:t>
            </w:r>
          </w:p>
        </w:tc>
        <w:tc>
          <w:tcPr>
            <w:tcW w:w="2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Индикаторы оценки конечных результатов, единицы измерения</w:t>
            </w:r>
          </w:p>
        </w:tc>
        <w:tc>
          <w:tcPr>
            <w:tcW w:w="309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Значения индикаторов</w:t>
            </w:r>
          </w:p>
        </w:tc>
        <w:tc>
          <w:tcPr>
            <w:tcW w:w="10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29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Финансирование, тыс. рублей</w:t>
            </w:r>
          </w:p>
        </w:tc>
      </w:tr>
      <w:tr w:rsidR="00BD1F86" w:rsidRPr="009820CE" w:rsidTr="00BD1F86">
        <w:trPr>
          <w:trHeight w:val="525"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1F86" w:rsidRPr="00984D42" w:rsidRDefault="00BD1F86" w:rsidP="00984D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1F86" w:rsidRPr="00984D42" w:rsidRDefault="00BD1F86" w:rsidP="00984D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1F86" w:rsidRPr="00984D42" w:rsidRDefault="00BD1F86" w:rsidP="00984D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1F86" w:rsidRPr="00984D42" w:rsidRDefault="00BD1F86" w:rsidP="00984D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BD1F86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9</w:t>
            </w:r>
            <w:r w:rsidRPr="00984D42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F86" w:rsidRPr="00984D42" w:rsidRDefault="00BD1F86" w:rsidP="00BD1F86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20</w:t>
            </w:r>
            <w:r w:rsidRPr="00984D42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F86" w:rsidRPr="00984D42" w:rsidRDefault="00BD1F86" w:rsidP="00BD1F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  <w:r w:rsidRPr="00984D42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F86" w:rsidRPr="00984D42" w:rsidRDefault="00BD1F86" w:rsidP="004112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0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1F86" w:rsidRPr="00984D42" w:rsidRDefault="00BD1F86" w:rsidP="00984D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</w:t>
            </w:r>
            <w:r w:rsidRPr="00984D42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41121A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20</w:t>
            </w:r>
            <w:r w:rsidRPr="00984D42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4112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  <w:r w:rsidRPr="00984D42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F86" w:rsidRPr="00984D42" w:rsidRDefault="00BD1F86" w:rsidP="00BD1F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</w:tr>
      <w:tr w:rsidR="00BD1F86" w:rsidRPr="009820CE" w:rsidTr="00BD1F86">
        <w:trPr>
          <w:trHeight w:val="262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F86" w:rsidRPr="00984D42" w:rsidRDefault="00BD1F86" w:rsidP="00BD1F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</w:tr>
      <w:tr w:rsidR="00BD1F86" w:rsidRPr="009820CE" w:rsidTr="00E31232">
        <w:trPr>
          <w:trHeight w:val="974"/>
        </w:trPr>
        <w:tc>
          <w:tcPr>
            <w:tcW w:w="14473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984D42">
              <w:rPr>
                <w:b/>
                <w:bCs/>
                <w:color w:val="000000"/>
                <w:sz w:val="18"/>
                <w:szCs w:val="18"/>
              </w:rPr>
              <w:t xml:space="preserve">Наименование цели: </w:t>
            </w:r>
            <w:r w:rsidRPr="00984D42">
              <w:rPr>
                <w:color w:val="000000"/>
                <w:sz w:val="18"/>
                <w:szCs w:val="18"/>
              </w:rPr>
              <w:t>Создание условий для устойчивого функционирования и развития субъектов малого и среднего предпринимательства на основе формирования эффективных механизмов его поддержки, повышения вклада малого и среднего предпринимательства в решение экономических и социальных задач Елабужского муниципального района.</w:t>
            </w:r>
          </w:p>
        </w:tc>
      </w:tr>
      <w:tr w:rsidR="00BD1F86" w:rsidRPr="009820CE" w:rsidTr="00E31232">
        <w:trPr>
          <w:trHeight w:val="315"/>
        </w:trPr>
        <w:tc>
          <w:tcPr>
            <w:tcW w:w="14473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84D42">
              <w:rPr>
                <w:b/>
                <w:bCs/>
                <w:color w:val="000000"/>
                <w:sz w:val="18"/>
                <w:szCs w:val="18"/>
              </w:rPr>
              <w:t>Наименование задачи:  Изучение и формирование благоприятной среды для развития предпринимательства.</w:t>
            </w:r>
          </w:p>
        </w:tc>
      </w:tr>
      <w:tr w:rsidR="00BD1F86" w:rsidRPr="009820CE" w:rsidTr="00BD1F86">
        <w:trPr>
          <w:trHeight w:val="1773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 xml:space="preserve">Создание информационной базы данных по выпускаемой продукции и предоставляемыми услугами предприятиями </w:t>
            </w:r>
            <w:proofErr w:type="spellStart"/>
            <w:r w:rsidRPr="00984D42">
              <w:rPr>
                <w:color w:val="000000"/>
                <w:sz w:val="18"/>
                <w:szCs w:val="18"/>
              </w:rPr>
              <w:t>ЕМР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Палата перспективного социально-экономического развития (по согласованию)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41121A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9-2022</w:t>
            </w:r>
            <w:r w:rsidRPr="00984D42">
              <w:rPr>
                <w:color w:val="000000"/>
                <w:sz w:val="18"/>
                <w:szCs w:val="18"/>
              </w:rPr>
              <w:t xml:space="preserve"> гг.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Количество проведенных запросов по видам выпускаемой продукции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Без финансирования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7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F86" w:rsidRPr="00984D42" w:rsidRDefault="00BD1F86" w:rsidP="00BD1F8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D1F86" w:rsidRPr="009820CE" w:rsidTr="00E31232">
        <w:trPr>
          <w:trHeight w:val="510"/>
        </w:trPr>
        <w:tc>
          <w:tcPr>
            <w:tcW w:w="14473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BD1F86" w:rsidRPr="009820CE" w:rsidTr="00E31232">
        <w:trPr>
          <w:trHeight w:val="510"/>
        </w:trPr>
        <w:tc>
          <w:tcPr>
            <w:tcW w:w="14473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4D42">
              <w:rPr>
                <w:b/>
                <w:bCs/>
                <w:color w:val="000000"/>
                <w:sz w:val="18"/>
                <w:szCs w:val="18"/>
              </w:rPr>
              <w:t>Наименование задачи: Поддержка субъектов малого и среднего предпринимательства в области подготовки, переподготовки и повышения квалификации кадров</w:t>
            </w:r>
          </w:p>
        </w:tc>
      </w:tr>
      <w:tr w:rsidR="00BD1F86" w:rsidRPr="009820CE" w:rsidTr="00BD1F86">
        <w:trPr>
          <w:trHeight w:val="2572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Разработка и изготовление информационных материалов для субъектов малого и среднего предпринимательства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 xml:space="preserve">Исполнительный комитет </w:t>
            </w:r>
            <w:proofErr w:type="spellStart"/>
            <w:r w:rsidRPr="00984D42">
              <w:rPr>
                <w:color w:val="000000"/>
                <w:sz w:val="18"/>
                <w:szCs w:val="18"/>
              </w:rPr>
              <w:t>ЕМ</w:t>
            </w:r>
            <w:proofErr w:type="gramStart"/>
            <w:r w:rsidRPr="00984D42">
              <w:rPr>
                <w:color w:val="000000"/>
                <w:sz w:val="18"/>
                <w:szCs w:val="18"/>
              </w:rPr>
              <w:t>Р</w:t>
            </w:r>
            <w:proofErr w:type="spellEnd"/>
            <w:r w:rsidRPr="00984D42">
              <w:rPr>
                <w:color w:val="000000"/>
                <w:sz w:val="18"/>
                <w:szCs w:val="18"/>
              </w:rPr>
              <w:t>(</w:t>
            </w:r>
            <w:proofErr w:type="gramEnd"/>
            <w:r w:rsidRPr="00984D42">
              <w:rPr>
                <w:color w:val="000000"/>
                <w:sz w:val="18"/>
                <w:szCs w:val="18"/>
              </w:rPr>
              <w:t>по согласованию), Совет предпринимателей(по согласованию)</w:t>
            </w:r>
          </w:p>
          <w:p w:rsidR="00BD1F86" w:rsidRPr="00984D42" w:rsidRDefault="00BD1F8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 xml:space="preserve">Палата перспективного социально-экономического развития </w:t>
            </w:r>
            <w:proofErr w:type="spellStart"/>
            <w:r w:rsidRPr="00984D42">
              <w:rPr>
                <w:color w:val="000000"/>
                <w:sz w:val="18"/>
                <w:szCs w:val="18"/>
              </w:rPr>
              <w:t>ЕМ</w:t>
            </w:r>
            <w:proofErr w:type="gramStart"/>
            <w:r w:rsidRPr="00984D42">
              <w:rPr>
                <w:color w:val="000000"/>
                <w:sz w:val="18"/>
                <w:szCs w:val="18"/>
              </w:rPr>
              <w:t>Р</w:t>
            </w:r>
            <w:proofErr w:type="spellEnd"/>
            <w:r w:rsidRPr="00984D42">
              <w:rPr>
                <w:color w:val="000000"/>
                <w:sz w:val="18"/>
                <w:szCs w:val="18"/>
              </w:rPr>
              <w:t>(</w:t>
            </w:r>
            <w:proofErr w:type="gramEnd"/>
            <w:r w:rsidRPr="00984D42">
              <w:rPr>
                <w:color w:val="000000"/>
                <w:sz w:val="18"/>
                <w:szCs w:val="18"/>
              </w:rPr>
              <w:t>по согласованию),  Исполнительный комитет сельского поселения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41121A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9-2022</w:t>
            </w:r>
            <w:r w:rsidRPr="00984D42">
              <w:rPr>
                <w:color w:val="000000"/>
                <w:sz w:val="18"/>
                <w:szCs w:val="18"/>
              </w:rPr>
              <w:t xml:space="preserve"> гг.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 xml:space="preserve">Количество выпущенных информационно-методических материалов по актуальным вопросам ведения бизнеса, </w:t>
            </w:r>
            <w:proofErr w:type="spellStart"/>
            <w:proofErr w:type="gramStart"/>
            <w:r w:rsidRPr="00984D42">
              <w:rPr>
                <w:color w:val="000000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 xml:space="preserve">За счет средств </w:t>
            </w:r>
            <w:proofErr w:type="spellStart"/>
            <w:r w:rsidRPr="00984D42">
              <w:rPr>
                <w:color w:val="000000"/>
                <w:sz w:val="18"/>
                <w:szCs w:val="18"/>
              </w:rPr>
              <w:t>СМП</w:t>
            </w:r>
            <w:proofErr w:type="spellEnd"/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jc w:val="right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BD1F8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D1F86" w:rsidRPr="00984D42" w:rsidRDefault="00BD1F86" w:rsidP="00984D42">
            <w:pPr>
              <w:jc w:val="right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1,00</w:t>
            </w:r>
          </w:p>
        </w:tc>
      </w:tr>
      <w:tr w:rsidR="00BD1F86" w:rsidRPr="009820CE" w:rsidTr="00E31232">
        <w:trPr>
          <w:trHeight w:val="315"/>
        </w:trPr>
        <w:tc>
          <w:tcPr>
            <w:tcW w:w="14473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4D42">
              <w:rPr>
                <w:b/>
                <w:bCs/>
                <w:color w:val="000000"/>
                <w:sz w:val="18"/>
                <w:szCs w:val="18"/>
              </w:rPr>
              <w:t>Наименование задачи:  Консультационная и правовая поддержка субъектов малого и среднего предпринимательства</w:t>
            </w:r>
          </w:p>
        </w:tc>
      </w:tr>
      <w:tr w:rsidR="00BD1F86" w:rsidRPr="009820CE" w:rsidTr="00BD1F86">
        <w:trPr>
          <w:trHeight w:val="2290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lastRenderedPageBreak/>
              <w:t>Проведение индивидуальных консультаций по основам предпринимательской деятельности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Палата перспективного социально-экономического развити</w:t>
            </w:r>
            <w:proofErr w:type="gramStart"/>
            <w:r w:rsidRPr="00984D42">
              <w:rPr>
                <w:color w:val="000000"/>
                <w:sz w:val="18"/>
                <w:szCs w:val="18"/>
              </w:rPr>
              <w:t>я(</w:t>
            </w:r>
            <w:proofErr w:type="gramEnd"/>
            <w:r w:rsidRPr="00984D42">
              <w:rPr>
                <w:color w:val="000000"/>
                <w:sz w:val="18"/>
                <w:szCs w:val="18"/>
              </w:rPr>
              <w:t>по согласованию), Исполнительный комитет сельского поселения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9-2022</w:t>
            </w:r>
            <w:r w:rsidRPr="00984D42">
              <w:rPr>
                <w:color w:val="000000"/>
                <w:sz w:val="18"/>
                <w:szCs w:val="18"/>
              </w:rPr>
              <w:t xml:space="preserve"> гг.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 xml:space="preserve">Количество субъектов малого и среднего предпринимательства, которым оказана поддержка, </w:t>
            </w:r>
            <w:proofErr w:type="spellStart"/>
            <w:proofErr w:type="gramStart"/>
            <w:r w:rsidRPr="00984D42">
              <w:rPr>
                <w:color w:val="000000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Без финансирования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78" w:type="dxa"/>
            <w:gridSpan w:val="4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D1F86" w:rsidRPr="00984D42" w:rsidRDefault="00BD1F86" w:rsidP="00BD1F8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D1F86" w:rsidRPr="009820CE" w:rsidTr="00E31232">
        <w:trPr>
          <w:trHeight w:val="315"/>
        </w:trPr>
        <w:tc>
          <w:tcPr>
            <w:tcW w:w="14473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BD1F86" w:rsidRPr="009820CE" w:rsidTr="00E31232">
        <w:trPr>
          <w:trHeight w:val="315"/>
        </w:trPr>
        <w:tc>
          <w:tcPr>
            <w:tcW w:w="14473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4D42">
              <w:rPr>
                <w:b/>
                <w:bCs/>
                <w:color w:val="000000"/>
                <w:sz w:val="18"/>
                <w:szCs w:val="18"/>
              </w:rPr>
              <w:t>Наименование задачи:  Поддержка приоритетных направлений</w:t>
            </w:r>
          </w:p>
        </w:tc>
      </w:tr>
      <w:tr w:rsidR="00BD1F86" w:rsidRPr="009820CE" w:rsidTr="00BD1F86">
        <w:trPr>
          <w:trHeight w:val="3746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 xml:space="preserve">Привлечение субъектов  малого и среднего </w:t>
            </w:r>
            <w:proofErr w:type="spellStart"/>
            <w:r w:rsidRPr="00984D42">
              <w:rPr>
                <w:color w:val="000000"/>
                <w:sz w:val="18"/>
                <w:szCs w:val="18"/>
              </w:rPr>
              <w:t>предпринимательствв</w:t>
            </w:r>
            <w:proofErr w:type="spellEnd"/>
            <w:r w:rsidRPr="00984D42">
              <w:rPr>
                <w:color w:val="000000"/>
                <w:sz w:val="18"/>
                <w:szCs w:val="18"/>
              </w:rPr>
              <w:t xml:space="preserve"> поселения к участию в выставках и ярмарках в целях расширения рынка сбыта товаров, работ и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 xml:space="preserve">Исполнительный комитет сельского поселения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9-2022</w:t>
            </w:r>
            <w:r w:rsidRPr="00984D42">
              <w:rPr>
                <w:color w:val="000000"/>
                <w:sz w:val="18"/>
                <w:szCs w:val="18"/>
              </w:rPr>
              <w:t xml:space="preserve"> гг.</w:t>
            </w:r>
          </w:p>
        </w:tc>
        <w:tc>
          <w:tcPr>
            <w:tcW w:w="219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 xml:space="preserve">Количество субъектов малого и среднего предпринимательства, которым оказана поддержка, </w:t>
            </w:r>
            <w:proofErr w:type="spellStart"/>
            <w:proofErr w:type="gramStart"/>
            <w:r w:rsidRPr="00984D42">
              <w:rPr>
                <w:color w:val="000000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Без финансирования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jc w:val="right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BD1F8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86" w:rsidRPr="00984D42" w:rsidRDefault="00BD1F86" w:rsidP="00984D42">
            <w:pPr>
              <w:jc w:val="right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0</w:t>
            </w:r>
          </w:p>
        </w:tc>
      </w:tr>
      <w:tr w:rsidR="00BD1F86" w:rsidRPr="009820CE" w:rsidTr="00BD1F86">
        <w:trPr>
          <w:trHeight w:val="2111"/>
        </w:trPr>
        <w:tc>
          <w:tcPr>
            <w:tcW w:w="2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Организация и проведение презентаций продукции, производимой субъектами малого и среднего бизнеса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Субъекты малого и среднего предпринимательства (по согласованию)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9-2022</w:t>
            </w:r>
            <w:r w:rsidRPr="00984D42">
              <w:rPr>
                <w:color w:val="000000"/>
                <w:sz w:val="18"/>
                <w:szCs w:val="18"/>
              </w:rPr>
              <w:t xml:space="preserve"> гг.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 xml:space="preserve">Количество субъектов малого и среднего предпринимательства, которым оказана поддержка, </w:t>
            </w:r>
            <w:proofErr w:type="spellStart"/>
            <w:proofErr w:type="gramStart"/>
            <w:r w:rsidRPr="00984D42">
              <w:rPr>
                <w:color w:val="000000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 счет средств</w:t>
            </w:r>
            <w:r w:rsidRPr="00984D4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84D42">
              <w:rPr>
                <w:color w:val="000000"/>
                <w:sz w:val="18"/>
                <w:szCs w:val="18"/>
              </w:rPr>
              <w:t>СМП</w:t>
            </w:r>
            <w:proofErr w:type="spellEnd"/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jc w:val="right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BD1F8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78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F86" w:rsidRPr="00984D42" w:rsidRDefault="00BD1F86" w:rsidP="00984D42">
            <w:pPr>
              <w:jc w:val="right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0</w:t>
            </w:r>
          </w:p>
        </w:tc>
      </w:tr>
      <w:tr w:rsidR="00BD1F86" w:rsidRPr="009820CE" w:rsidTr="00BD1F86">
        <w:trPr>
          <w:trHeight w:val="2111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lastRenderedPageBreak/>
              <w:t>Проведение работы по информированию незащищенных слоев населения, безработных о перспективности ведения бизнеса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Исполнительный комитет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9-2022</w:t>
            </w:r>
            <w:r w:rsidRPr="00984D42">
              <w:rPr>
                <w:color w:val="000000"/>
                <w:sz w:val="18"/>
                <w:szCs w:val="18"/>
              </w:rPr>
              <w:t xml:space="preserve"> гг.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 xml:space="preserve">Количество субъектов малого и среднего предпринимательства, которым оказана поддержка, </w:t>
            </w:r>
            <w:proofErr w:type="spellStart"/>
            <w:proofErr w:type="gramStart"/>
            <w:r w:rsidRPr="00984D42">
              <w:rPr>
                <w:color w:val="000000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Без финансирования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jc w:val="right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BD1F8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F86" w:rsidRPr="00984D42" w:rsidRDefault="00BD1F86" w:rsidP="00984D42">
            <w:pPr>
              <w:jc w:val="right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-</w:t>
            </w:r>
          </w:p>
        </w:tc>
      </w:tr>
      <w:tr w:rsidR="00BD1F86" w:rsidRPr="009820CE" w:rsidTr="00BD1F86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84D42">
              <w:rPr>
                <w:b/>
                <w:b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BD1F8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9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F86" w:rsidRPr="00984D42" w:rsidRDefault="00BD1F86" w:rsidP="00984D4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BD1F86" w:rsidRPr="009820CE" w:rsidTr="00BD1F86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jc w:val="right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BD1F8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F86" w:rsidRPr="00984D42" w:rsidRDefault="00BD1F86" w:rsidP="00984D42">
            <w:pPr>
              <w:jc w:val="right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D1F86" w:rsidRPr="009820CE" w:rsidTr="00BD1F86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84D42">
              <w:rPr>
                <w:b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9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F86" w:rsidRPr="00984D42" w:rsidRDefault="00BD1F86" w:rsidP="00BD1F8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D1F86" w:rsidRPr="009820CE" w:rsidTr="00BD1F86">
        <w:trPr>
          <w:trHeight w:val="45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84D42">
              <w:rPr>
                <w:b/>
                <w:bCs/>
                <w:color w:val="000000"/>
                <w:sz w:val="18"/>
                <w:szCs w:val="18"/>
              </w:rPr>
              <w:t>республиканский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9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F86" w:rsidRPr="00984D42" w:rsidRDefault="00BD1F86" w:rsidP="00BD1F8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D1F86" w:rsidRPr="009820CE" w:rsidTr="00BD1F86">
        <w:trPr>
          <w:trHeight w:val="52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84D42">
              <w:rPr>
                <w:b/>
                <w:bCs/>
                <w:color w:val="000000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4,0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BD1F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9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F86" w:rsidRPr="00984D42" w:rsidRDefault="00BD1F86" w:rsidP="00984D4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BD1F86" w:rsidRPr="009820CE" w:rsidTr="00BD1F86">
        <w:trPr>
          <w:trHeight w:val="379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84D42">
              <w:rPr>
                <w:b/>
                <w:bCs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D1F86" w:rsidRPr="00984D42" w:rsidRDefault="00BD1F86" w:rsidP="00984D42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BD1F86" w:rsidRPr="009820CE" w:rsidTr="00BD1F86">
        <w:trPr>
          <w:trHeight w:val="249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84D42">
              <w:rPr>
                <w:b/>
                <w:color w:val="000000"/>
                <w:sz w:val="18"/>
                <w:szCs w:val="18"/>
              </w:rPr>
              <w:t xml:space="preserve">За счет средств </w:t>
            </w:r>
            <w:proofErr w:type="spellStart"/>
            <w:r w:rsidRPr="00984D42">
              <w:rPr>
                <w:b/>
                <w:color w:val="000000"/>
                <w:sz w:val="18"/>
                <w:szCs w:val="18"/>
              </w:rPr>
              <w:t>СМП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BD1F8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F86" w:rsidRPr="00984D42" w:rsidRDefault="00BD1F86" w:rsidP="00984D42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</w:tbl>
    <w:p w:rsidR="00984D42" w:rsidRPr="009820CE" w:rsidRDefault="00984D42" w:rsidP="00984D42">
      <w:pPr>
        <w:rPr>
          <w:color w:val="000000"/>
        </w:rPr>
      </w:pPr>
    </w:p>
    <w:p w:rsidR="002A767C" w:rsidRPr="00984D42" w:rsidRDefault="002A767C" w:rsidP="00984D42">
      <w:pPr>
        <w:pStyle w:val="Heading"/>
        <w:jc w:val="center"/>
        <w:rPr>
          <w:sz w:val="24"/>
          <w:szCs w:val="24"/>
        </w:rPr>
      </w:pPr>
    </w:p>
    <w:sectPr w:rsidR="002A767C" w:rsidRPr="00984D42" w:rsidSect="00984D42">
      <w:footerReference w:type="default" r:id="rId8"/>
      <w:pgSz w:w="15840" w:h="12240" w:orient="landscape" w:code="1"/>
      <w:pgMar w:top="993" w:right="1134" w:bottom="851" w:left="1134" w:header="709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6CF" w:rsidRDefault="001056CF">
      <w:r>
        <w:separator/>
      </w:r>
    </w:p>
  </w:endnote>
  <w:endnote w:type="continuationSeparator" w:id="0">
    <w:p w:rsidR="001056CF" w:rsidRDefault="00105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F86" w:rsidRDefault="00BD1F8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F58C8">
      <w:rPr>
        <w:noProof/>
      </w:rPr>
      <w:t>3</w:t>
    </w:r>
    <w:r>
      <w:rPr>
        <w:noProof/>
      </w:rPr>
      <w:fldChar w:fldCharType="end"/>
    </w:r>
  </w:p>
  <w:p w:rsidR="00BD1F86" w:rsidRDefault="00BD1F8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6CF" w:rsidRDefault="001056CF">
      <w:r>
        <w:separator/>
      </w:r>
    </w:p>
  </w:footnote>
  <w:footnote w:type="continuationSeparator" w:id="0">
    <w:p w:rsidR="001056CF" w:rsidRDefault="00105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F2D0F"/>
    <w:multiLevelType w:val="hybridMultilevel"/>
    <w:tmpl w:val="78B2B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9E3C21"/>
    <w:multiLevelType w:val="hybridMultilevel"/>
    <w:tmpl w:val="32A091E6"/>
    <w:lvl w:ilvl="0" w:tplc="C3F054A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D91B6B"/>
    <w:multiLevelType w:val="hybridMultilevel"/>
    <w:tmpl w:val="1C24149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7D6"/>
    <w:rsid w:val="00076590"/>
    <w:rsid w:val="001056CF"/>
    <w:rsid w:val="001109E9"/>
    <w:rsid w:val="001346C0"/>
    <w:rsid w:val="00162250"/>
    <w:rsid w:val="00167B58"/>
    <w:rsid w:val="001C19A4"/>
    <w:rsid w:val="002975BC"/>
    <w:rsid w:val="002A767C"/>
    <w:rsid w:val="002B048F"/>
    <w:rsid w:val="002E51D6"/>
    <w:rsid w:val="003F1A25"/>
    <w:rsid w:val="0041121A"/>
    <w:rsid w:val="00467BF8"/>
    <w:rsid w:val="00535E89"/>
    <w:rsid w:val="005E17C8"/>
    <w:rsid w:val="006A6E86"/>
    <w:rsid w:val="007A453B"/>
    <w:rsid w:val="008207DF"/>
    <w:rsid w:val="0088363D"/>
    <w:rsid w:val="00883937"/>
    <w:rsid w:val="008B47D6"/>
    <w:rsid w:val="008D759F"/>
    <w:rsid w:val="00913D97"/>
    <w:rsid w:val="00984D42"/>
    <w:rsid w:val="009A6AE8"/>
    <w:rsid w:val="009B1B0B"/>
    <w:rsid w:val="009C0ED9"/>
    <w:rsid w:val="00A63539"/>
    <w:rsid w:val="00A66BBE"/>
    <w:rsid w:val="00AC23BB"/>
    <w:rsid w:val="00AC51D3"/>
    <w:rsid w:val="00AD0CC9"/>
    <w:rsid w:val="00B24E43"/>
    <w:rsid w:val="00B776FD"/>
    <w:rsid w:val="00B97825"/>
    <w:rsid w:val="00BD1F86"/>
    <w:rsid w:val="00C23676"/>
    <w:rsid w:val="00C34C41"/>
    <w:rsid w:val="00D77E7E"/>
    <w:rsid w:val="00DA1817"/>
    <w:rsid w:val="00DE7302"/>
    <w:rsid w:val="00E142E6"/>
    <w:rsid w:val="00E31232"/>
    <w:rsid w:val="00EE08D9"/>
    <w:rsid w:val="00EF58C8"/>
    <w:rsid w:val="00F13681"/>
    <w:rsid w:val="00F47CC9"/>
    <w:rsid w:val="00FB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4D42"/>
    <w:pPr>
      <w:keepNext/>
      <w:spacing w:before="240" w:after="60" w:line="360" w:lineRule="auto"/>
      <w:jc w:val="center"/>
      <w:outlineLvl w:val="0"/>
    </w:pPr>
    <w:rPr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47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8B47D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B47D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F1A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1A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uiPriority w:val="99"/>
    <w:rsid w:val="00984D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984D42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paragraph" w:styleId="2">
    <w:name w:val="Body Text Indent 2"/>
    <w:basedOn w:val="a"/>
    <w:link w:val="20"/>
    <w:rsid w:val="00984D4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84D42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qFormat/>
    <w:rsid w:val="00984D42"/>
    <w:rPr>
      <w:b/>
      <w:bCs/>
    </w:rPr>
  </w:style>
  <w:style w:type="character" w:customStyle="1" w:styleId="a8">
    <w:name w:val="Гипертекстовая ссылка"/>
    <w:basedOn w:val="a0"/>
    <w:uiPriority w:val="99"/>
    <w:rsid w:val="0041121A"/>
    <w:rPr>
      <w:color w:val="106BBE"/>
    </w:rPr>
  </w:style>
  <w:style w:type="paragraph" w:styleId="a9">
    <w:name w:val="header"/>
    <w:basedOn w:val="a"/>
    <w:link w:val="aa"/>
    <w:uiPriority w:val="99"/>
    <w:unhideWhenUsed/>
    <w:rsid w:val="00B24E4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24E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4D42"/>
    <w:pPr>
      <w:keepNext/>
      <w:spacing w:before="240" w:after="60" w:line="360" w:lineRule="auto"/>
      <w:jc w:val="center"/>
      <w:outlineLvl w:val="0"/>
    </w:pPr>
    <w:rPr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47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8B47D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B47D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F1A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1A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uiPriority w:val="99"/>
    <w:rsid w:val="00984D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984D42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paragraph" w:styleId="2">
    <w:name w:val="Body Text Indent 2"/>
    <w:basedOn w:val="a"/>
    <w:link w:val="20"/>
    <w:rsid w:val="00984D4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84D42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qFormat/>
    <w:rsid w:val="00984D42"/>
    <w:rPr>
      <w:b/>
      <w:bCs/>
    </w:rPr>
  </w:style>
  <w:style w:type="character" w:customStyle="1" w:styleId="a8">
    <w:name w:val="Гипертекстовая ссылка"/>
    <w:basedOn w:val="a0"/>
    <w:uiPriority w:val="99"/>
    <w:rsid w:val="0041121A"/>
    <w:rPr>
      <w:color w:val="106BBE"/>
    </w:rPr>
  </w:style>
  <w:style w:type="paragraph" w:styleId="a9">
    <w:name w:val="header"/>
    <w:basedOn w:val="a"/>
    <w:link w:val="aa"/>
    <w:uiPriority w:val="99"/>
    <w:unhideWhenUsed/>
    <w:rsid w:val="00B24E4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24E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Глава</cp:lastModifiedBy>
  <cp:revision>2</cp:revision>
  <cp:lastPrinted>2019-12-16T08:12:00Z</cp:lastPrinted>
  <dcterms:created xsi:type="dcterms:W3CDTF">2020-08-07T13:40:00Z</dcterms:created>
  <dcterms:modified xsi:type="dcterms:W3CDTF">2020-08-07T13:40:00Z</dcterms:modified>
</cp:coreProperties>
</file>